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B70DD" w14:textId="77777777" w:rsidR="00D87117" w:rsidRDefault="008978A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Г часть 2</w:t>
      </w:r>
    </w:p>
    <w:p w14:paraId="41B5ADF8" w14:textId="77777777" w:rsidR="00D87117" w:rsidRDefault="008978A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Сбор данных и подготовка закупочной документации</w:t>
      </w:r>
    </w:p>
    <w:p w14:paraId="71DFDB35" w14:textId="77777777" w:rsidR="00D87117" w:rsidRDefault="00D8711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E97179" w14:textId="77777777" w:rsidR="00D87117" w:rsidRDefault="008978A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Исходные данные:</w:t>
      </w:r>
    </w:p>
    <w:p w14:paraId="1DB2F41E" w14:textId="77777777" w:rsidR="00D87117" w:rsidRDefault="008978A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54BEF79" w14:textId="02ED4B2E" w:rsidR="00D87117" w:rsidRDefault="008978AE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ГБПОУ «Новое поколение»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требуется закупить SSD накопители с условием соблюдения нижеперечисленных характеристик:</w:t>
      </w:r>
    </w:p>
    <w:p w14:paraId="7D2EE738" w14:textId="77777777" w:rsidR="00D87117" w:rsidRDefault="008978A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Объем накопителя 500 Гбайт</w:t>
      </w:r>
    </w:p>
    <w:p w14:paraId="0B694FB3" w14:textId="77777777" w:rsidR="00D87117" w:rsidRDefault="008978A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Тип: внутренний</w:t>
      </w:r>
    </w:p>
    <w:p w14:paraId="62233F59" w14:textId="77777777" w:rsidR="00D87117" w:rsidRDefault="008978A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При поиске заказчик натыкается на несколько предложений: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561"/>
        <w:gridCol w:w="2807"/>
        <w:gridCol w:w="5977"/>
      </w:tblGrid>
      <w:tr w:rsidR="00D87117" w14:paraId="78DDA6AA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1172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33A1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9303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</w:t>
            </w:r>
          </w:p>
        </w:tc>
      </w:tr>
      <w:tr w:rsidR="00D87117" w14:paraId="56895D2A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BA05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522C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Накопитель SSD Kingston KC600 512 ГБ (SKC600/512G)</w:t>
            </w:r>
          </w:p>
          <w:p w14:paraId="147D1B3C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8A7795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1A5E1B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98F685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361573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E19B0C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CCAB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071A914" wp14:editId="53705CF9">
                  <wp:extent cx="3280410" cy="1576070"/>
                  <wp:effectExtent l="0" t="0" r="0" b="0"/>
                  <wp:docPr id="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410" cy="157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117" w14:paraId="33954E1C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F211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6B5E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Накопитель Samsung MZ-77E500BW SSD 500 Гб 870 EVO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ABEB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8ABAE47" wp14:editId="0D4989E6">
                  <wp:extent cx="3521075" cy="1546225"/>
                  <wp:effectExtent l="0" t="0" r="0" b="0"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075" cy="154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117" w14:paraId="7E494A22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45B1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4FA5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SSD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накопитель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Western Digital Blue SA510 500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(WDS500G3B0A)</w:t>
            </w:r>
          </w:p>
          <w:p w14:paraId="4E345D8F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9F62804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369FEF8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4671795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2007E67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7FE15FF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99EDD02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7BDB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3C078F" wp14:editId="6EFACBF8">
                  <wp:extent cx="3075940" cy="1690370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940" cy="169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117" w14:paraId="3DEEA423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08CA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12C3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Твердотельный накопитель (SSD) APACER AS350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120Gb</w:t>
            </w:r>
          </w:p>
          <w:p w14:paraId="1AA09377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4600CB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9926F1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77B210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F6C05F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3EA499" w14:textId="77777777" w:rsidR="00D87117" w:rsidRDefault="00D8711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623E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6FCCD3" wp14:editId="2A118B80">
                  <wp:extent cx="3654425" cy="1801495"/>
                  <wp:effectExtent l="0" t="0" r="0" b="0"/>
                  <wp:docPr id="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4425" cy="180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117" w14:paraId="610EB079" w14:textId="7777777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B4BA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E729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Crucial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SSD MX500 500GB CT500MX500SSD1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F473" w14:textId="77777777" w:rsidR="00D87117" w:rsidRDefault="008978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E2186F6" wp14:editId="674386EC">
                  <wp:extent cx="3274695" cy="1544320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695" cy="154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9503DA" w14:textId="77777777" w:rsidR="00D87117" w:rsidRDefault="00D8711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EC17944" w14:textId="0CDEA024" w:rsidR="00D87117" w:rsidRDefault="008978AE">
      <w:pPr>
        <w:spacing w:after="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итоге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ГБПОУ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«Новое поколение» остановило свой выбор на SSD накопитель Western Digital Blue SA510 500 ГБ (WDS500G3B0A), они связываются с поставщиком ООО «Техника» и предлагают заключить контракт на 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шт. накопителей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закупка у еди</w:t>
      </w:r>
      <w:r>
        <w:rPr>
          <w:rFonts w:ascii="Times New Roman" w:eastAsia="Times New Roman" w:hAnsi="Times New Roman" w:cs="Times New Roman"/>
          <w:sz w:val="28"/>
          <w:szCs w:val="28"/>
        </w:rPr>
        <w:t>нственного поставщика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14:paraId="0F5612F4" w14:textId="77777777" w:rsidR="00D87117" w:rsidRDefault="008978AE">
      <w:pPr>
        <w:spacing w:after="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поставщиком </w:t>
      </w:r>
      <w:r>
        <w:rPr>
          <w:rFonts w:ascii="Times New Roman" w:eastAsia="Times New Roman" w:hAnsi="Times New Roman" w:cs="Times New Roman"/>
          <w:sz w:val="28"/>
          <w:szCs w:val="28"/>
        </w:rPr>
        <w:t>оговорены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следующие условия:</w:t>
      </w:r>
    </w:p>
    <w:tbl>
      <w:tblPr>
        <w:tblW w:w="4950" w:type="pct"/>
        <w:tblLayout w:type="fixed"/>
        <w:tblLook w:val="0400" w:firstRow="0" w:lastRow="0" w:firstColumn="0" w:lastColumn="0" w:noHBand="0" w:noVBand="1"/>
      </w:tblPr>
      <w:tblGrid>
        <w:gridCol w:w="3130"/>
        <w:gridCol w:w="3132"/>
        <w:gridCol w:w="3213"/>
      </w:tblGrid>
      <w:tr w:rsidR="00D87117" w14:paraId="399320E5" w14:textId="77777777" w:rsidTr="00F01CF9">
        <w:trPr>
          <w:trHeight w:val="576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C7D2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BB16F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 поставки в контракте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C9C4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дата поставки</w:t>
            </w:r>
          </w:p>
        </w:tc>
      </w:tr>
      <w:tr w:rsidR="00F01CF9" w14:paraId="1BF92024" w14:textId="77777777" w:rsidTr="00F01CF9">
        <w:trPr>
          <w:trHeight w:val="576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CFF9" w14:textId="44C39D39" w:rsidR="00F01CF9" w:rsidRDefault="001216A6" w:rsidP="001216A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03.11</w:t>
            </w:r>
            <w:r w:rsidR="00F01CF9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7B0B" w14:textId="49B2D96E" w:rsidR="00F01CF9" w:rsidRDefault="001216A6" w:rsidP="001216A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18.12</w:t>
            </w:r>
            <w:r w:rsidR="00F01CF9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2AF1" w14:textId="67B55B89" w:rsidR="00F01CF9" w:rsidRDefault="001216A6" w:rsidP="001216A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30.1</w:t>
            </w:r>
            <w:r w:rsidR="00F01CF9">
              <w:rPr>
                <w:rFonts w:ascii="Times New Roman" w:eastAsia="Times New Roman" w:hAnsi="Times New Roman" w:cs="Times New Roman"/>
              </w:rPr>
              <w:t>2.202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</w:tbl>
    <w:p w14:paraId="3F52CE95" w14:textId="77777777" w:rsidR="00D87117" w:rsidRDefault="00D8711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14:paraId="66CC0B3C" w14:textId="77777777" w:rsidR="00D87117" w:rsidRDefault="008978AE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Выполнение задания Модуля Г часть 2:</w:t>
      </w:r>
    </w:p>
    <w:p w14:paraId="3CD7E639" w14:textId="77777777" w:rsidR="00D87117" w:rsidRDefault="00D87117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A7E1FD" w14:textId="77777777" w:rsidR="00D87117" w:rsidRDefault="008978AE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СПЕЦИФИКАЦИЯ</w:t>
      </w: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171"/>
        <w:gridCol w:w="1620"/>
        <w:gridCol w:w="1469"/>
        <w:gridCol w:w="1050"/>
        <w:gridCol w:w="1275"/>
        <w:gridCol w:w="1501"/>
        <w:gridCol w:w="1274"/>
      </w:tblGrid>
      <w:tr w:rsidR="00D87117" w14:paraId="3262AD8F" w14:textId="77777777">
        <w:trPr>
          <w:trHeight w:val="917"/>
        </w:trPr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5731C" w14:textId="77777777" w:rsidR="00D87117" w:rsidRDefault="008978AE">
            <w:pPr>
              <w:spacing w:before="24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DEEF5" w14:textId="77777777" w:rsidR="00D87117" w:rsidRDefault="008978AE">
            <w:pPr>
              <w:spacing w:before="24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4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51B85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DBA72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 (шт.)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68E70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Цена за ед.(руб.)</w:t>
            </w:r>
          </w:p>
        </w:tc>
        <w:tc>
          <w:tcPr>
            <w:tcW w:w="15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35586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НДС (руб.)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4D2AA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Сумма с учётом НДС (руб.)</w:t>
            </w:r>
          </w:p>
        </w:tc>
      </w:tr>
      <w:tr w:rsidR="00D87117" w14:paraId="69852CA8" w14:textId="77777777">
        <w:trPr>
          <w:trHeight w:val="648"/>
        </w:trPr>
        <w:tc>
          <w:tcPr>
            <w:tcW w:w="1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90CB6" w14:textId="77777777" w:rsidR="00D87117" w:rsidRDefault="008978AE">
            <w:pPr>
              <w:spacing w:before="24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5959B8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товаров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D392C7" w14:textId="77777777" w:rsidR="00D87117" w:rsidRDefault="008978AE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штуки</w:t>
            </w:r>
          </w:p>
        </w:tc>
        <w:tc>
          <w:tcPr>
            <w:tcW w:w="10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B2B934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 w14:paraId="2277E2B9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01" w:type="dxa"/>
            <w:tcBorders>
              <w:bottom w:val="single" w:sz="8" w:space="0" w:color="000000"/>
              <w:right w:val="single" w:sz="8" w:space="0" w:color="000000"/>
            </w:tcBorders>
          </w:tcPr>
          <w:p w14:paraId="6C419D15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</w:tcPr>
          <w:p w14:paraId="2C343294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D87117" w14:paraId="6899803F" w14:textId="77777777">
        <w:trPr>
          <w:trHeight w:val="285"/>
        </w:trPr>
        <w:tc>
          <w:tcPr>
            <w:tcW w:w="1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F2184" w14:textId="77777777" w:rsidR="00D87117" w:rsidRDefault="008978AE">
            <w:pPr>
              <w:spacing w:before="240"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6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14:paraId="2085A1CB" w14:textId="77777777" w:rsidR="00D87117" w:rsidRDefault="008978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9C9E3F" w14:textId="77777777" w:rsidR="00D87117" w:rsidRDefault="008978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6FA4E3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1575AD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504630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17F32" w14:textId="77777777" w:rsidR="00D87117" w:rsidRDefault="00D87117">
            <w:pPr>
              <w:spacing w:before="240"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14:paraId="63D9DDFB" w14:textId="77777777" w:rsidR="00D87117" w:rsidRDefault="00D87117">
      <w:pPr>
        <w:rPr>
          <w:rFonts w:ascii="Times New Roman" w:eastAsia="Times New Roman" w:hAnsi="Times New Roman" w:cs="Times New Roman"/>
        </w:rPr>
      </w:pPr>
    </w:p>
    <w:tbl>
      <w:tblPr>
        <w:tblW w:w="8490" w:type="dxa"/>
        <w:tblInd w:w="-8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246"/>
        <w:gridCol w:w="4244"/>
      </w:tblGrid>
      <w:tr w:rsidR="00D87117" w14:paraId="53265204" w14:textId="77777777">
        <w:trPr>
          <w:trHeight w:val="3840"/>
        </w:trPr>
        <w:tc>
          <w:tcPr>
            <w:tcW w:w="4245" w:type="dxa"/>
          </w:tcPr>
          <w:p w14:paraId="3825D202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ПОСТАВЩИК:</w:t>
            </w:r>
          </w:p>
          <w:p w14:paraId="1DF658D1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BA0559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116BDC62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«Техника»</w:t>
            </w:r>
          </w:p>
          <w:p w14:paraId="71F26627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45DC1A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19CE0D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___________________Лазарев А.А.</w:t>
            </w:r>
          </w:p>
        </w:tc>
        <w:tc>
          <w:tcPr>
            <w:tcW w:w="4244" w:type="dxa"/>
          </w:tcPr>
          <w:p w14:paraId="7302A542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14:paraId="478ABB54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416427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учреждения</w:t>
            </w:r>
          </w:p>
          <w:p w14:paraId="57ABEF74" w14:textId="0E45DE55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"Новое поколение"</w:t>
            </w:r>
          </w:p>
          <w:p w14:paraId="7A0E1353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083D5C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69C9C" w14:textId="77777777" w:rsidR="00D87117" w:rsidRDefault="008978AE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 Малинин О. В.</w:t>
            </w:r>
          </w:p>
          <w:p w14:paraId="1052CA44" w14:textId="77777777" w:rsidR="00D87117" w:rsidRDefault="00D87117">
            <w:pPr>
              <w:spacing w:before="240" w:after="240"/>
              <w:ind w:left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254FF4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3278F7B8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65C40A89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2CD516F1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05DDE7FB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2D194627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3DA501F6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7E491241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544E4A4A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5A84CA54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3352E35D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0DE94160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487DCA81" w14:textId="77777777" w:rsidR="00D87117" w:rsidRDefault="008978AE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УСЛОВИЯ ЗАКУПКИ </w:t>
      </w:r>
    </w:p>
    <w:tbl>
      <w:tblPr>
        <w:tblStyle w:val="af1"/>
        <w:tblW w:w="8865" w:type="dxa"/>
        <w:tblLayout w:type="fixed"/>
        <w:tblLook w:val="0600" w:firstRow="0" w:lastRow="0" w:firstColumn="0" w:lastColumn="0" w:noHBand="1" w:noVBand="1"/>
      </w:tblPr>
      <w:tblGrid>
        <w:gridCol w:w="3314"/>
        <w:gridCol w:w="5551"/>
      </w:tblGrid>
      <w:tr w:rsidR="00D87117" w14:paraId="7B0ADB02" w14:textId="77777777">
        <w:trPr>
          <w:trHeight w:val="345"/>
        </w:trPr>
        <w:tc>
          <w:tcPr>
            <w:tcW w:w="3314" w:type="dxa"/>
          </w:tcPr>
          <w:p w14:paraId="1CCE8D68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50" w:type="dxa"/>
          </w:tcPr>
          <w:p w14:paraId="3B13A0C1" w14:textId="77777777" w:rsidR="00D87117" w:rsidRDefault="008978A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Условие</w:t>
            </w:r>
          </w:p>
        </w:tc>
      </w:tr>
      <w:tr w:rsidR="00D87117" w14:paraId="57A09BC3" w14:textId="77777777">
        <w:trPr>
          <w:trHeight w:val="2100"/>
        </w:trPr>
        <w:tc>
          <w:tcPr>
            <w:tcW w:w="3314" w:type="dxa"/>
          </w:tcPr>
          <w:p w14:paraId="6A80E631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поставщикам</w:t>
            </w:r>
          </w:p>
        </w:tc>
        <w:tc>
          <w:tcPr>
            <w:tcW w:w="5550" w:type="dxa"/>
          </w:tcPr>
          <w:p w14:paraId="6E0BD96A" w14:textId="77777777" w:rsidR="00D87117" w:rsidRDefault="00D8711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1D34FA4F" w14:textId="77777777">
        <w:trPr>
          <w:trHeight w:val="1215"/>
        </w:trPr>
        <w:tc>
          <w:tcPr>
            <w:tcW w:w="3314" w:type="dxa"/>
          </w:tcPr>
          <w:p w14:paraId="4784632D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размещения заказа для определенного вида продукции</w:t>
            </w:r>
          </w:p>
        </w:tc>
        <w:tc>
          <w:tcPr>
            <w:tcW w:w="5550" w:type="dxa"/>
          </w:tcPr>
          <w:p w14:paraId="3CDD9F4C" w14:textId="77777777" w:rsidR="00D87117" w:rsidRDefault="00D8711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04E76539" w14:textId="77777777">
        <w:trPr>
          <w:trHeight w:val="2100"/>
        </w:trPr>
        <w:tc>
          <w:tcPr>
            <w:tcW w:w="3314" w:type="dxa"/>
          </w:tcPr>
          <w:p w14:paraId="1473580F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при закупке</w:t>
            </w:r>
          </w:p>
        </w:tc>
        <w:tc>
          <w:tcPr>
            <w:tcW w:w="5550" w:type="dxa"/>
          </w:tcPr>
          <w:p w14:paraId="2805E322" w14:textId="77777777" w:rsidR="00D87117" w:rsidRDefault="00D87117">
            <w:pPr>
              <w:spacing w:before="240" w:after="240" w:line="240" w:lineRule="auto"/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</w:tc>
      </w:tr>
      <w:tr w:rsidR="00D87117" w14:paraId="0976F6D0" w14:textId="77777777">
        <w:trPr>
          <w:trHeight w:val="2340"/>
        </w:trPr>
        <w:tc>
          <w:tcPr>
            <w:tcW w:w="3314" w:type="dxa"/>
          </w:tcPr>
          <w:p w14:paraId="3C22F554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предотвращению рисков</w:t>
            </w:r>
          </w:p>
        </w:tc>
        <w:tc>
          <w:tcPr>
            <w:tcW w:w="5550" w:type="dxa"/>
          </w:tcPr>
          <w:p w14:paraId="242A6525" w14:textId="77777777" w:rsidR="00D87117" w:rsidRDefault="00D8711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630D55D8" w14:textId="77777777">
        <w:trPr>
          <w:trHeight w:val="2490"/>
        </w:trPr>
        <w:tc>
          <w:tcPr>
            <w:tcW w:w="3314" w:type="dxa"/>
          </w:tcPr>
          <w:p w14:paraId="33E75025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Неправомерность действий поставщика</w:t>
            </w:r>
          </w:p>
        </w:tc>
        <w:tc>
          <w:tcPr>
            <w:tcW w:w="5550" w:type="dxa"/>
          </w:tcPr>
          <w:p w14:paraId="4BFA7953" w14:textId="77777777" w:rsidR="00D87117" w:rsidRDefault="00D8711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5FEB7467" w14:textId="77777777">
        <w:trPr>
          <w:trHeight w:val="2490"/>
        </w:trPr>
        <w:tc>
          <w:tcPr>
            <w:tcW w:w="3314" w:type="dxa"/>
          </w:tcPr>
          <w:p w14:paraId="11A32081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Неправомерность действий заказчика</w:t>
            </w:r>
          </w:p>
        </w:tc>
        <w:tc>
          <w:tcPr>
            <w:tcW w:w="5550" w:type="dxa"/>
          </w:tcPr>
          <w:p w14:paraId="3A22B0F5" w14:textId="77777777" w:rsidR="00D87117" w:rsidRDefault="00D87117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</w:tr>
    </w:tbl>
    <w:p w14:paraId="66DD859B" w14:textId="77777777" w:rsidR="00D87117" w:rsidRDefault="00D87117">
      <w:pPr>
        <w:rPr>
          <w:rFonts w:ascii="Times New Roman" w:eastAsia="Times New Roman" w:hAnsi="Times New Roman" w:cs="Times New Roman"/>
        </w:rPr>
      </w:pPr>
    </w:p>
    <w:p w14:paraId="5B5B849E" w14:textId="77777777" w:rsidR="00D87117" w:rsidRDefault="008978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ПРЕТЕНЗИЯ</w:t>
      </w:r>
    </w:p>
    <w:tbl>
      <w:tblPr>
        <w:tblW w:w="9030" w:type="dxa"/>
        <w:tblInd w:w="-8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004"/>
        <w:gridCol w:w="5026"/>
      </w:tblGrid>
      <w:tr w:rsidR="00D87117" w14:paraId="15817A82" w14:textId="77777777">
        <w:trPr>
          <w:trHeight w:val="315"/>
        </w:trPr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B7E28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задолженности, рублей</w:t>
            </w:r>
          </w:p>
        </w:tc>
        <w:tc>
          <w:tcPr>
            <w:tcW w:w="50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BFCA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1CB809D5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583B4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Частичная оплата, рублей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3CDA45E4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0D8ABFE8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DE73A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периода просрочки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yyyy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3C7C7469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1A707D8B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0E001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периода просрочки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yyyy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19CE4D19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20CF3E0F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CFF95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Ключевая ставка ЦБ РФ, %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0435D8EA" w14:textId="59F5287D" w:rsidR="00D87117" w:rsidRDefault="00812F46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87117" w14:paraId="50F0DE48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C9001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ставки ЦБ РФ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307D45F0" w14:textId="77777777" w:rsidR="00D87117" w:rsidRDefault="008978AE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1/300</w:t>
            </w:r>
          </w:p>
        </w:tc>
      </w:tr>
      <w:tr w:rsidR="00D87117" w14:paraId="1654739A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C3EAE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сумма задолженности, рублей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764D80D5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1F2116FD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3971D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просрочки, дней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762907E7" w14:textId="77777777" w:rsidR="00D87117" w:rsidRDefault="00D87117">
            <w:pPr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7117" w14:paraId="02A2DA08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BBB4E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неустойки, рублей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4CCD7F8B" w14:textId="77777777" w:rsidR="00D87117" w:rsidRDefault="00D87117">
            <w:pPr>
              <w:tabs>
                <w:tab w:val="left" w:pos="3930"/>
              </w:tabs>
              <w:spacing w:before="240"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338EDF16" w14:textId="77777777">
        <w:trPr>
          <w:trHeight w:val="315"/>
        </w:trPr>
        <w:tc>
          <w:tcPr>
            <w:tcW w:w="40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312EA" w14:textId="77777777" w:rsidR="00D87117" w:rsidRDefault="008978AE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неустойки (пени)</w:t>
            </w:r>
          </w:p>
        </w:tc>
        <w:tc>
          <w:tcPr>
            <w:tcW w:w="5025" w:type="dxa"/>
            <w:tcBorders>
              <w:bottom w:val="single" w:sz="8" w:space="0" w:color="000000"/>
              <w:right w:val="single" w:sz="8" w:space="0" w:color="000000"/>
            </w:tcBorders>
          </w:tcPr>
          <w:p w14:paraId="714962B7" w14:textId="77777777" w:rsidR="00D87117" w:rsidRDefault="008978AE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* период просрочки * ключевую ставку* долю ставки ЦБ РФ</w:t>
            </w:r>
          </w:p>
          <w:p w14:paraId="275CF0CE" w14:textId="77777777" w:rsidR="00D87117" w:rsidRDefault="00D87117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111714" w14:textId="77777777" w:rsidR="00D87117" w:rsidRDefault="00D87117">
      <w:pPr>
        <w:jc w:val="center"/>
        <w:rPr>
          <w:b/>
          <w:sz w:val="28"/>
          <w:szCs w:val="28"/>
        </w:rPr>
      </w:pPr>
    </w:p>
    <w:p w14:paraId="29AF03B4" w14:textId="77777777" w:rsidR="00D87117" w:rsidRDefault="008978A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ПРОВЕДЕНИЯ ЗАКУПКИ</w:t>
      </w:r>
    </w:p>
    <w:tbl>
      <w:tblPr>
        <w:tblStyle w:val="af1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7478"/>
      </w:tblGrid>
      <w:tr w:rsidR="00D87117" w14:paraId="05553D60" w14:textId="77777777">
        <w:tc>
          <w:tcPr>
            <w:tcW w:w="817" w:type="dxa"/>
          </w:tcPr>
          <w:p w14:paraId="3A2DD507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14:paraId="0B522FB5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7478" w:type="dxa"/>
          </w:tcPr>
          <w:p w14:paraId="6AFCF523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D87117" w14:paraId="6474C035" w14:textId="77777777">
        <w:tc>
          <w:tcPr>
            <w:tcW w:w="817" w:type="dxa"/>
          </w:tcPr>
          <w:p w14:paraId="32203084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7F20AFA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3B9BD630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73026703" w14:textId="77777777">
        <w:tc>
          <w:tcPr>
            <w:tcW w:w="817" w:type="dxa"/>
          </w:tcPr>
          <w:p w14:paraId="6DFEAA1C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DD0F3D9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3427B974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225E0E6F" w14:textId="77777777">
        <w:tc>
          <w:tcPr>
            <w:tcW w:w="817" w:type="dxa"/>
          </w:tcPr>
          <w:p w14:paraId="3E36D00E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7D88D90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29BBBD68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50FBF753" w14:textId="77777777">
        <w:tc>
          <w:tcPr>
            <w:tcW w:w="817" w:type="dxa"/>
          </w:tcPr>
          <w:p w14:paraId="0D5C6F06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1C0396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03C25322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4EEE33C9" w14:textId="77777777">
        <w:tc>
          <w:tcPr>
            <w:tcW w:w="817" w:type="dxa"/>
          </w:tcPr>
          <w:p w14:paraId="6D4BF8ED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6998AC5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1B6D65FC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117" w14:paraId="07417A88" w14:textId="77777777">
        <w:tc>
          <w:tcPr>
            <w:tcW w:w="817" w:type="dxa"/>
          </w:tcPr>
          <w:p w14:paraId="23458B8D" w14:textId="77777777" w:rsidR="00D87117" w:rsidRDefault="00897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3E07586B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14:paraId="3AD7E38D" w14:textId="77777777" w:rsidR="00D87117" w:rsidRDefault="00D8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0672DE" w14:textId="77777777" w:rsidR="00D87117" w:rsidRDefault="00D87117">
      <w:pPr>
        <w:rPr>
          <w:rFonts w:ascii="Times New Roman" w:eastAsia="Times New Roman" w:hAnsi="Times New Roman" w:cs="Times New Roman"/>
        </w:rPr>
      </w:pPr>
    </w:p>
    <w:sectPr w:rsidR="00D87117">
      <w:pgSz w:w="11906" w:h="16838"/>
      <w:pgMar w:top="1134" w:right="850" w:bottom="1134" w:left="1701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D87117"/>
    <w:rsid w:val="000A521F"/>
    <w:rsid w:val="000B7058"/>
    <w:rsid w:val="001216A6"/>
    <w:rsid w:val="00812F46"/>
    <w:rsid w:val="008978AE"/>
    <w:rsid w:val="00D87117"/>
    <w:rsid w:val="00DF3F7E"/>
    <w:rsid w:val="00F01CF9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2729"/>
  <w15:docId w15:val="{876BBB34-6CB8-4566-B58F-7CC6BF6B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5EC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1415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1415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1415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415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415E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1415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1972AE"/>
  </w:style>
  <w:style w:type="character" w:customStyle="1" w:styleId="a5">
    <w:name w:val="Нижний колонтитул Знак"/>
    <w:basedOn w:val="a0"/>
    <w:link w:val="a6"/>
    <w:uiPriority w:val="99"/>
    <w:qFormat/>
    <w:rsid w:val="001972AE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6D631B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a"/>
    <w:uiPriority w:val="10"/>
    <w:qFormat/>
    <w:rsid w:val="001415EC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1972AE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1972AE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3A49BC"/>
    <w:pPr>
      <w:ind w:left="720"/>
      <w:contextualSpacing/>
    </w:pPr>
  </w:style>
  <w:style w:type="paragraph" w:styleId="af0">
    <w:name w:val="Subtitle"/>
    <w:basedOn w:val="a"/>
    <w:next w:val="a"/>
    <w:uiPriority w:val="11"/>
    <w:qFormat/>
    <w:rsid w:val="001415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Balloon Text"/>
    <w:basedOn w:val="a"/>
    <w:link w:val="a7"/>
    <w:uiPriority w:val="99"/>
    <w:semiHidden/>
    <w:unhideWhenUsed/>
    <w:qFormat/>
    <w:rsid w:val="006D631B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TableNormal">
    <w:name w:val="Table Normal"/>
    <w:rsid w:val="001415E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1">
    <w:name w:val="Table Grid"/>
    <w:basedOn w:val="a1"/>
    <w:uiPriority w:val="59"/>
    <w:rsid w:val="00BB7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8DWVGxosoZpgfyrKF018+Ais69A==">CgMxLjA4AHIhMUpTM0tlTVBPeUFMTU9NblV2MDlHaDRIMkFPVG5rR3V5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dc:description/>
  <cp:lastModifiedBy>Admin</cp:lastModifiedBy>
  <cp:revision>34</cp:revision>
  <dcterms:created xsi:type="dcterms:W3CDTF">2024-02-11T12:10:00Z</dcterms:created>
  <dcterms:modified xsi:type="dcterms:W3CDTF">2026-01-26T06:08:00Z</dcterms:modified>
  <dc:language>ru-RU</dc:language>
</cp:coreProperties>
</file>